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6C0" w:rsidRPr="000066C0" w:rsidRDefault="000066C0" w:rsidP="002E3A04">
      <w:pPr>
        <w:spacing w:after="120" w:line="240" w:lineRule="auto"/>
        <w:rPr>
          <w:rFonts w:eastAsia="Times New Roman" w:cs="Times New Roman"/>
          <w:b/>
          <w:bCs/>
          <w:sz w:val="20"/>
          <w:szCs w:val="20"/>
          <w:lang w:eastAsia="fr-BE"/>
        </w:rPr>
      </w:pPr>
    </w:p>
    <w:p w:rsidR="002E3A04" w:rsidRPr="000066C0" w:rsidRDefault="002E3A04" w:rsidP="002E3A04">
      <w:pPr>
        <w:spacing w:after="120" w:line="240" w:lineRule="auto"/>
        <w:rPr>
          <w:rFonts w:eastAsia="Times New Roman" w:cs="Times New Roman"/>
          <w:sz w:val="32"/>
          <w:szCs w:val="32"/>
          <w:lang w:eastAsia="fr-BE"/>
        </w:rPr>
      </w:pPr>
      <w:r w:rsidRPr="000066C0">
        <w:rPr>
          <w:rFonts w:eastAsia="Times New Roman" w:cs="Times New Roman"/>
          <w:b/>
          <w:bCs/>
          <w:sz w:val="32"/>
          <w:szCs w:val="32"/>
          <w:lang w:eastAsia="fr-BE"/>
        </w:rPr>
        <w:t>Transports d'ici et d'ailleurs - Destination Sénégal</w:t>
      </w:r>
    </w:p>
    <w:p w:rsidR="002E3A04" w:rsidRPr="002E3A04" w:rsidRDefault="002E3A04" w:rsidP="002E3A04">
      <w:pPr>
        <w:spacing w:after="120" w:line="240" w:lineRule="auto"/>
        <w:rPr>
          <w:rFonts w:eastAsia="Times New Roman" w:cs="Times New Roman"/>
          <w:sz w:val="24"/>
          <w:szCs w:val="24"/>
          <w:lang w:eastAsia="fr-BE"/>
        </w:rPr>
      </w:pPr>
      <w:r w:rsidRPr="002E3A04">
        <w:rPr>
          <w:rFonts w:eastAsia="Times New Roman" w:cs="Times New Roman"/>
          <w:sz w:val="24"/>
          <w:szCs w:val="24"/>
          <w:lang w:eastAsia="fr-BE"/>
        </w:rPr>
        <w:t xml:space="preserve">Vendredi 27 août, dès 18h. </w:t>
      </w:r>
    </w:p>
    <w:p w:rsidR="002E3A04" w:rsidRPr="002E3A04" w:rsidRDefault="002E3A04" w:rsidP="002E3A04">
      <w:pPr>
        <w:spacing w:after="120" w:line="240" w:lineRule="auto"/>
        <w:rPr>
          <w:rFonts w:eastAsia="Times New Roman" w:cs="Times New Roman"/>
          <w:sz w:val="24"/>
          <w:szCs w:val="24"/>
          <w:lang w:eastAsia="fr-BE"/>
        </w:rPr>
      </w:pPr>
      <w:r w:rsidRPr="002E3A04">
        <w:rPr>
          <w:rFonts w:eastAsia="Times New Roman" w:cs="Times New Roman"/>
          <w:b/>
          <w:bCs/>
          <w:sz w:val="24"/>
          <w:szCs w:val="24"/>
          <w:lang w:eastAsia="fr-BE"/>
        </w:rPr>
        <w:t>Le vendredi 27 août, le Musée des Transports invite le public à un voyage musical, poétique et ludique, qui dressera des parallèles entre les transports au Sénégal et en Wallonie. La visite sera suivie d'un repas convivial. Cet événement est le premier d'une série de huit rencontres interculturelles dans le cadre du projet "Transports d'ici et d'ailleurs, la mobilité en question".</w:t>
      </w:r>
    </w:p>
    <w:p w:rsidR="002E3A04" w:rsidRPr="002E3A04" w:rsidRDefault="002E3A04" w:rsidP="002E3A04">
      <w:pPr>
        <w:spacing w:after="120" w:line="240" w:lineRule="auto"/>
        <w:rPr>
          <w:rFonts w:eastAsia="Times New Roman" w:cs="Times New Roman"/>
          <w:sz w:val="24"/>
          <w:szCs w:val="24"/>
          <w:lang w:eastAsia="fr-BE"/>
        </w:rPr>
      </w:pPr>
      <w:r w:rsidRPr="002E3A04">
        <w:rPr>
          <w:rFonts w:eastAsia="Times New Roman" w:cs="Times New Roman"/>
          <w:sz w:val="24"/>
          <w:szCs w:val="24"/>
          <w:lang w:eastAsia="fr-BE"/>
        </w:rPr>
        <w:t>Quel est le lien entre le piroguier de Casamance et le passeur d'eau wallon ? De quelles qualités particulière</w:t>
      </w:r>
      <w:r w:rsidR="00B03C47">
        <w:rPr>
          <w:rFonts w:eastAsia="Times New Roman" w:cs="Times New Roman"/>
          <w:sz w:val="24"/>
          <w:szCs w:val="24"/>
          <w:lang w:eastAsia="fr-BE"/>
        </w:rPr>
        <w:t>s</w:t>
      </w:r>
      <w:r w:rsidRPr="002E3A04">
        <w:rPr>
          <w:rFonts w:eastAsia="Times New Roman" w:cs="Times New Roman"/>
          <w:sz w:val="24"/>
          <w:szCs w:val="24"/>
          <w:lang w:eastAsia="fr-BE"/>
        </w:rPr>
        <w:t xml:space="preserve"> « l'apprenti » doit-il faire preuve dans les bus au Sénégal ? Le car rapide de Dakar porte-t-il bien son nom ? C'est ce que le Musée des Transports invite à découvrir lors d'une visite ludique</w:t>
      </w:r>
      <w:r w:rsidR="00972518">
        <w:rPr>
          <w:rFonts w:eastAsia="Times New Roman" w:cs="Times New Roman"/>
          <w:sz w:val="24"/>
          <w:szCs w:val="24"/>
          <w:lang w:eastAsia="fr-BE"/>
        </w:rPr>
        <w:t>, sous la forme d’un jeu de piste,</w:t>
      </w:r>
      <w:r w:rsidRPr="002E3A04">
        <w:rPr>
          <w:rFonts w:eastAsia="Times New Roman" w:cs="Times New Roman"/>
          <w:sz w:val="24"/>
          <w:szCs w:val="24"/>
          <w:lang w:eastAsia="fr-BE"/>
        </w:rPr>
        <w:t xml:space="preserve"> qui bâtira des ponts entre les transports en Wallonie et au Sénégal. </w:t>
      </w:r>
      <w:bookmarkStart w:id="0" w:name="_GoBack"/>
      <w:bookmarkEnd w:id="0"/>
      <w:r w:rsidR="00B03C47">
        <w:rPr>
          <w:rFonts w:eastAsia="Times New Roman" w:cs="Times New Roman"/>
          <w:sz w:val="24"/>
          <w:szCs w:val="24"/>
          <w:lang w:eastAsia="fr-BE"/>
        </w:rPr>
        <w:t>Ils</w:t>
      </w:r>
      <w:r w:rsidRPr="002E3A04">
        <w:rPr>
          <w:rFonts w:eastAsia="Times New Roman" w:cs="Times New Roman"/>
          <w:sz w:val="24"/>
          <w:szCs w:val="24"/>
          <w:lang w:eastAsia="fr-BE"/>
        </w:rPr>
        <w:t xml:space="preserve"> retrouve</w:t>
      </w:r>
      <w:r w:rsidR="00B03C47">
        <w:rPr>
          <w:rFonts w:eastAsia="Times New Roman" w:cs="Times New Roman"/>
          <w:sz w:val="24"/>
          <w:szCs w:val="24"/>
          <w:lang w:eastAsia="fr-BE"/>
        </w:rPr>
        <w:t>ro</w:t>
      </w:r>
      <w:r w:rsidRPr="002E3A04">
        <w:rPr>
          <w:rFonts w:eastAsia="Times New Roman" w:cs="Times New Roman"/>
          <w:sz w:val="24"/>
          <w:szCs w:val="24"/>
          <w:lang w:eastAsia="fr-BE"/>
        </w:rPr>
        <w:t xml:space="preserve">nt </w:t>
      </w:r>
      <w:r w:rsidR="00B03C47">
        <w:rPr>
          <w:rFonts w:eastAsia="Times New Roman" w:cs="Times New Roman"/>
          <w:sz w:val="24"/>
          <w:szCs w:val="24"/>
          <w:lang w:eastAsia="fr-BE"/>
        </w:rPr>
        <w:t>leurs guides d’un soir</w:t>
      </w:r>
      <w:r w:rsidRPr="002E3A04">
        <w:rPr>
          <w:rFonts w:eastAsia="Times New Roman" w:cs="Times New Roman"/>
          <w:sz w:val="24"/>
          <w:szCs w:val="24"/>
          <w:lang w:eastAsia="fr-BE"/>
        </w:rPr>
        <w:t xml:space="preserve"> à des endroits clés pour découvrir textes, musiques, images et mises en scène autour des transports sénégalais. La visite sera suivie d'un repas convivial, avec une recette typique du Sénégal : le Yassa (poulet ou végétarien).</w:t>
      </w:r>
    </w:p>
    <w:p w:rsidR="002E3A04" w:rsidRPr="002E3A04" w:rsidRDefault="002E3A04" w:rsidP="002E3A04">
      <w:pPr>
        <w:spacing w:after="120" w:line="240" w:lineRule="auto"/>
        <w:rPr>
          <w:rFonts w:eastAsia="Times New Roman" w:cs="Times New Roman"/>
          <w:sz w:val="24"/>
          <w:szCs w:val="24"/>
          <w:lang w:eastAsia="fr-BE"/>
        </w:rPr>
      </w:pPr>
      <w:r w:rsidRPr="002E3A04">
        <w:rPr>
          <w:rFonts w:eastAsia="Times New Roman" w:cs="Times New Roman"/>
          <w:i/>
          <w:iCs/>
          <w:sz w:val="24"/>
          <w:szCs w:val="24"/>
          <w:lang w:eastAsia="fr-BE"/>
        </w:rPr>
        <w:t xml:space="preserve">Destination Sénégal </w:t>
      </w:r>
      <w:r w:rsidRPr="002E3A04">
        <w:rPr>
          <w:rFonts w:eastAsia="Times New Roman" w:cs="Times New Roman"/>
          <w:sz w:val="24"/>
          <w:szCs w:val="24"/>
          <w:lang w:eastAsia="fr-BE"/>
        </w:rPr>
        <w:t xml:space="preserve">est la première d'une série de huit visites conçues et organisées dans le cadre du projet "Transports d'ici et d'ailleurs". </w:t>
      </w:r>
    </w:p>
    <w:p w:rsidR="002E3A04" w:rsidRPr="002E3A04" w:rsidRDefault="002E3A04" w:rsidP="002E3A04">
      <w:pPr>
        <w:spacing w:after="120" w:line="240" w:lineRule="auto"/>
        <w:rPr>
          <w:rFonts w:eastAsia="Times New Roman" w:cs="Times New Roman"/>
          <w:color w:val="000000"/>
          <w:sz w:val="24"/>
          <w:szCs w:val="24"/>
          <w:lang w:eastAsia="fr-BE"/>
        </w:rPr>
      </w:pPr>
      <w:r w:rsidRPr="002E3A04">
        <w:rPr>
          <w:rFonts w:eastAsia="Times New Roman" w:cs="Times New Roman"/>
          <w:b/>
          <w:bCs/>
          <w:i/>
          <w:iCs/>
          <w:sz w:val="24"/>
          <w:szCs w:val="24"/>
          <w:lang w:eastAsia="fr-BE"/>
        </w:rPr>
        <w:t>Transports d’ici et d’ailleurs, la mobilité en question</w:t>
      </w:r>
      <w:r w:rsidRPr="002E3A04">
        <w:rPr>
          <w:rFonts w:eastAsia="Times New Roman" w:cs="Times New Roman"/>
          <w:sz w:val="24"/>
          <w:szCs w:val="24"/>
          <w:lang w:eastAsia="fr-BE"/>
        </w:rPr>
        <w:t xml:space="preserve"> est un projet de rencontres interculturelles e</w:t>
      </w:r>
      <w:r w:rsidRPr="002E3A04">
        <w:rPr>
          <w:rFonts w:eastAsia="Times New Roman" w:cs="Times New Roman"/>
          <w:color w:val="000000"/>
          <w:sz w:val="24"/>
          <w:szCs w:val="24"/>
          <w:lang w:eastAsia="fr-BE"/>
        </w:rPr>
        <w:t>ntre des personnes primo-arrivantes ou issues de l’immigration récente et des natifs</w:t>
      </w:r>
      <w:r w:rsidRPr="002E3A04">
        <w:rPr>
          <w:rFonts w:eastAsia="Times New Roman" w:cs="Times New Roman"/>
          <w:sz w:val="24"/>
          <w:szCs w:val="24"/>
          <w:lang w:eastAsia="fr-BE"/>
        </w:rPr>
        <w:t>.</w:t>
      </w:r>
      <w:r w:rsidRPr="002E3A04">
        <w:rPr>
          <w:rFonts w:eastAsia="Times New Roman" w:cs="Times New Roman"/>
          <w:color w:val="000000"/>
          <w:sz w:val="24"/>
          <w:szCs w:val="24"/>
          <w:lang w:eastAsia="fr-BE"/>
        </w:rPr>
        <w:t> </w:t>
      </w:r>
    </w:p>
    <w:p w:rsidR="002E3A04" w:rsidRPr="002E3A04" w:rsidRDefault="002E3A04" w:rsidP="002E3A04">
      <w:pPr>
        <w:spacing w:after="120" w:line="240" w:lineRule="auto"/>
        <w:rPr>
          <w:rFonts w:eastAsia="Times New Roman" w:cs="Times New Roman"/>
          <w:sz w:val="24"/>
          <w:szCs w:val="24"/>
          <w:lang w:eastAsia="fr-BE"/>
        </w:rPr>
      </w:pPr>
      <w:r w:rsidRPr="002E3A04">
        <w:rPr>
          <w:rFonts w:eastAsia="Times New Roman" w:cs="Times New Roman"/>
          <w:color w:val="000000"/>
          <w:sz w:val="24"/>
          <w:szCs w:val="24"/>
          <w:lang w:eastAsia="fr-BE"/>
        </w:rPr>
        <w:t xml:space="preserve">L'objectif du projet est de créer des occasions de rencontre, des moments de partage et de complicité dans un lieu original : le Musée des Transports. </w:t>
      </w:r>
    </w:p>
    <w:p w:rsidR="002E3A04" w:rsidRPr="002E3A04" w:rsidRDefault="002E3A04" w:rsidP="002E3A04">
      <w:pPr>
        <w:spacing w:after="120" w:line="240" w:lineRule="auto"/>
        <w:rPr>
          <w:rFonts w:eastAsia="Times New Roman" w:cs="Times New Roman"/>
          <w:sz w:val="24"/>
          <w:szCs w:val="24"/>
          <w:lang w:eastAsia="fr-BE"/>
        </w:rPr>
      </w:pPr>
      <w:r w:rsidRPr="002E3A04">
        <w:rPr>
          <w:rFonts w:eastAsia="Times New Roman" w:cs="Times New Roman"/>
          <w:sz w:val="24"/>
          <w:szCs w:val="24"/>
          <w:lang w:eastAsia="fr-BE"/>
        </w:rPr>
        <w:t xml:space="preserve">Les groupes de primo-arrivants, encadrés par un animateur du musée, conçoivent et organisent des visites originales et interactives ayant pour thème la mobilité ici et dans le monde. Ces visites sont présentées au grand public et se clôturent par un repas convivial préparé par les groupes de participants. </w:t>
      </w:r>
    </w:p>
    <w:p w:rsidR="002E3A04" w:rsidRDefault="002E3A04" w:rsidP="002E3A04">
      <w:pPr>
        <w:spacing w:after="120" w:line="240" w:lineRule="auto"/>
        <w:rPr>
          <w:rFonts w:eastAsia="Times New Roman" w:cs="Times New Roman"/>
          <w:sz w:val="24"/>
          <w:szCs w:val="24"/>
          <w:lang w:eastAsia="fr-BE"/>
        </w:rPr>
      </w:pPr>
      <w:r w:rsidRPr="002E3A04">
        <w:rPr>
          <w:rFonts w:eastAsia="Times New Roman" w:cs="Times New Roman"/>
          <w:sz w:val="24"/>
          <w:szCs w:val="24"/>
          <w:lang w:eastAsia="fr-BE"/>
        </w:rPr>
        <w:t xml:space="preserve">Les visites seront toutes différentes, puisqu'elles sont chaque fois conçue par un groupe de participants différent. </w:t>
      </w:r>
    </w:p>
    <w:p w:rsidR="00B03C47" w:rsidRPr="00B03C47" w:rsidRDefault="00B03C47" w:rsidP="00B03C47">
      <w:pPr>
        <w:spacing w:after="240" w:line="240" w:lineRule="auto"/>
        <w:rPr>
          <w:rFonts w:eastAsia="Times New Roman" w:cs="Times New Roman"/>
          <w:i/>
          <w:sz w:val="24"/>
          <w:szCs w:val="24"/>
          <w:lang w:eastAsia="fr-BE"/>
        </w:rPr>
      </w:pPr>
      <w:r w:rsidRPr="00B03C47">
        <w:rPr>
          <w:rFonts w:eastAsia="Times New Roman" w:cs="Times New Roman"/>
          <w:i/>
          <w:sz w:val="24"/>
          <w:szCs w:val="24"/>
          <w:lang w:eastAsia="fr-BE"/>
        </w:rPr>
        <w:t>Avec le soutien de la Région wallonne, de la Fédération Wallonie-Bruxelles et de la Ville de Liège.</w:t>
      </w:r>
    </w:p>
    <w:p w:rsidR="002E3A04" w:rsidRPr="002E3A04" w:rsidRDefault="002E3A04" w:rsidP="002E3A04">
      <w:pPr>
        <w:spacing w:after="120" w:line="240" w:lineRule="auto"/>
        <w:rPr>
          <w:rFonts w:eastAsia="Times New Roman" w:cs="Times New Roman"/>
          <w:sz w:val="24"/>
          <w:szCs w:val="24"/>
          <w:lang w:eastAsia="fr-BE"/>
        </w:rPr>
      </w:pPr>
      <w:r w:rsidRPr="002E3A04">
        <w:rPr>
          <w:rFonts w:eastAsia="Times New Roman" w:cs="Times New Roman"/>
          <w:b/>
          <w:bCs/>
          <w:sz w:val="24"/>
          <w:szCs w:val="24"/>
          <w:lang w:eastAsia="fr-BE"/>
        </w:rPr>
        <w:t>Destination Sénégal - Informations pratiques</w:t>
      </w:r>
      <w:r w:rsidR="00B03C47">
        <w:rPr>
          <w:rFonts w:eastAsia="Times New Roman" w:cs="Times New Roman"/>
          <w:b/>
          <w:bCs/>
          <w:sz w:val="24"/>
          <w:szCs w:val="24"/>
          <w:lang w:eastAsia="fr-BE"/>
        </w:rPr>
        <w:t> :</w:t>
      </w:r>
    </w:p>
    <w:p w:rsidR="002E3A04" w:rsidRPr="00B03C47" w:rsidRDefault="002E3A04" w:rsidP="000066C0">
      <w:pPr>
        <w:numPr>
          <w:ilvl w:val="0"/>
          <w:numId w:val="1"/>
        </w:numPr>
        <w:spacing w:after="60" w:line="240" w:lineRule="auto"/>
        <w:ind w:left="714" w:hanging="357"/>
        <w:rPr>
          <w:rFonts w:eastAsia="Times New Roman" w:cs="Times New Roman"/>
          <w:sz w:val="24"/>
          <w:szCs w:val="24"/>
          <w:lang w:eastAsia="fr-BE"/>
        </w:rPr>
      </w:pPr>
      <w:r w:rsidRPr="00B03C47">
        <w:rPr>
          <w:rFonts w:eastAsia="Times New Roman" w:cs="Times New Roman"/>
          <w:sz w:val="24"/>
          <w:szCs w:val="24"/>
          <w:lang w:eastAsia="fr-BE"/>
        </w:rPr>
        <w:t xml:space="preserve">Date et heure : </w:t>
      </w:r>
      <w:r w:rsidR="00C706A6">
        <w:rPr>
          <w:rFonts w:eastAsia="Times New Roman" w:cs="Times New Roman"/>
          <w:sz w:val="24"/>
          <w:szCs w:val="24"/>
          <w:lang w:eastAsia="fr-BE"/>
        </w:rPr>
        <w:t xml:space="preserve">vendredi </w:t>
      </w:r>
      <w:r w:rsidR="00C706A6" w:rsidRPr="00B03C47">
        <w:rPr>
          <w:rFonts w:eastAsia="Times New Roman" w:cs="Times New Roman"/>
          <w:sz w:val="24"/>
          <w:szCs w:val="24"/>
          <w:lang w:eastAsia="fr-BE"/>
        </w:rPr>
        <w:t>27</w:t>
      </w:r>
      <w:r w:rsidR="00C706A6">
        <w:rPr>
          <w:rFonts w:eastAsia="Times New Roman" w:cs="Times New Roman"/>
          <w:sz w:val="24"/>
          <w:szCs w:val="24"/>
          <w:lang w:eastAsia="fr-BE"/>
        </w:rPr>
        <w:t xml:space="preserve"> août </w:t>
      </w:r>
      <w:r w:rsidRPr="00B03C47">
        <w:rPr>
          <w:rFonts w:eastAsia="Times New Roman" w:cs="Times New Roman"/>
          <w:sz w:val="24"/>
          <w:szCs w:val="24"/>
          <w:lang w:eastAsia="fr-BE"/>
        </w:rPr>
        <w:t>à 18h. Repas vers 19h30 (Yassa-poulet ou végétarien-entrée et dessert)</w:t>
      </w:r>
      <w:r w:rsidR="00677D00">
        <w:rPr>
          <w:rFonts w:eastAsia="Times New Roman" w:cs="Times New Roman"/>
          <w:sz w:val="24"/>
          <w:szCs w:val="24"/>
          <w:lang w:eastAsia="fr-BE"/>
        </w:rPr>
        <w:t>.</w:t>
      </w:r>
    </w:p>
    <w:p w:rsidR="00677D00" w:rsidRDefault="002E3A04" w:rsidP="00057A7A">
      <w:pPr>
        <w:numPr>
          <w:ilvl w:val="0"/>
          <w:numId w:val="1"/>
        </w:numPr>
        <w:spacing w:before="100" w:beforeAutospacing="1" w:after="60" w:line="240" w:lineRule="auto"/>
        <w:ind w:left="714" w:hanging="357"/>
        <w:rPr>
          <w:rFonts w:eastAsia="Times New Roman" w:cs="Times New Roman"/>
          <w:sz w:val="24"/>
          <w:szCs w:val="24"/>
          <w:lang w:eastAsia="fr-BE"/>
        </w:rPr>
      </w:pPr>
      <w:r w:rsidRPr="00677D00">
        <w:rPr>
          <w:rFonts w:eastAsia="Times New Roman" w:cs="Times New Roman"/>
          <w:sz w:val="24"/>
          <w:szCs w:val="24"/>
          <w:lang w:eastAsia="fr-BE"/>
        </w:rPr>
        <w:t>Prix : libre</w:t>
      </w:r>
      <w:r w:rsidR="00677D00">
        <w:rPr>
          <w:rFonts w:eastAsia="Times New Roman" w:cs="Times New Roman"/>
          <w:sz w:val="24"/>
          <w:szCs w:val="24"/>
          <w:lang w:eastAsia="fr-BE"/>
        </w:rPr>
        <w:t>.</w:t>
      </w:r>
    </w:p>
    <w:p w:rsidR="002E3A04" w:rsidRPr="00677D00" w:rsidRDefault="002E3A04" w:rsidP="00057A7A">
      <w:pPr>
        <w:numPr>
          <w:ilvl w:val="0"/>
          <w:numId w:val="1"/>
        </w:numPr>
        <w:spacing w:before="100" w:beforeAutospacing="1" w:after="60" w:line="240" w:lineRule="auto"/>
        <w:ind w:left="714" w:hanging="357"/>
        <w:rPr>
          <w:rFonts w:eastAsia="Times New Roman" w:cs="Times New Roman"/>
          <w:sz w:val="24"/>
          <w:szCs w:val="24"/>
          <w:lang w:eastAsia="fr-BE"/>
        </w:rPr>
      </w:pPr>
      <w:r w:rsidRPr="00677D00">
        <w:rPr>
          <w:rFonts w:eastAsia="Times New Roman" w:cs="Times New Roman"/>
          <w:sz w:val="24"/>
          <w:szCs w:val="24"/>
          <w:lang w:eastAsia="fr-BE"/>
        </w:rPr>
        <w:t xml:space="preserve">Réservation obligatoire au 04/361.94.19 ou </w:t>
      </w:r>
      <w:hyperlink r:id="rId8" w:history="1">
        <w:r w:rsidR="004A65C9" w:rsidRPr="00677D00">
          <w:rPr>
            <w:rStyle w:val="Lienhypertexte"/>
            <w:rFonts w:eastAsia="Times New Roman" w:cs="Times New Roman"/>
            <w:color w:val="auto"/>
            <w:sz w:val="24"/>
            <w:szCs w:val="24"/>
            <w:u w:val="none"/>
            <w:lang w:eastAsia="fr-BE"/>
          </w:rPr>
          <w:t>info@musee-transports.be</w:t>
        </w:r>
      </w:hyperlink>
      <w:r w:rsidR="00677D00">
        <w:rPr>
          <w:rStyle w:val="Lienhypertexte"/>
          <w:rFonts w:eastAsia="Times New Roman" w:cs="Times New Roman"/>
          <w:color w:val="auto"/>
          <w:sz w:val="24"/>
          <w:szCs w:val="24"/>
          <w:u w:val="none"/>
          <w:lang w:eastAsia="fr-BE"/>
        </w:rPr>
        <w:t>.</w:t>
      </w:r>
    </w:p>
    <w:p w:rsidR="004A65C9" w:rsidRPr="00B03C47" w:rsidRDefault="004A65C9" w:rsidP="000066C0">
      <w:pPr>
        <w:numPr>
          <w:ilvl w:val="0"/>
          <w:numId w:val="1"/>
        </w:numPr>
        <w:spacing w:before="100" w:beforeAutospacing="1" w:after="60" w:line="240" w:lineRule="auto"/>
        <w:ind w:left="714" w:hanging="357"/>
        <w:rPr>
          <w:rFonts w:eastAsia="Times New Roman" w:cs="Times New Roman"/>
          <w:sz w:val="24"/>
          <w:szCs w:val="24"/>
          <w:lang w:eastAsia="fr-BE"/>
        </w:rPr>
      </w:pPr>
      <w:r w:rsidRPr="00B03C47">
        <w:rPr>
          <w:rFonts w:eastAsia="Times New Roman" w:cs="Times New Roman"/>
          <w:sz w:val="24"/>
          <w:szCs w:val="24"/>
          <w:lang w:eastAsia="fr-BE"/>
        </w:rPr>
        <w:t xml:space="preserve">Musée des Transports en commun de Wallonie, rue Richard </w:t>
      </w:r>
      <w:proofErr w:type="spellStart"/>
      <w:r w:rsidRPr="00B03C47">
        <w:rPr>
          <w:rFonts w:eastAsia="Times New Roman" w:cs="Times New Roman"/>
          <w:sz w:val="24"/>
          <w:szCs w:val="24"/>
          <w:lang w:eastAsia="fr-BE"/>
        </w:rPr>
        <w:t>Heintz</w:t>
      </w:r>
      <w:proofErr w:type="spellEnd"/>
      <w:r w:rsidRPr="00B03C47">
        <w:rPr>
          <w:rFonts w:eastAsia="Times New Roman" w:cs="Times New Roman"/>
          <w:sz w:val="24"/>
          <w:szCs w:val="24"/>
          <w:lang w:eastAsia="fr-BE"/>
        </w:rPr>
        <w:t>, 9, 4020 Liège</w:t>
      </w:r>
      <w:r w:rsidR="00677D00">
        <w:rPr>
          <w:rFonts w:eastAsia="Times New Roman" w:cs="Times New Roman"/>
          <w:sz w:val="24"/>
          <w:szCs w:val="24"/>
          <w:lang w:eastAsia="fr-BE"/>
        </w:rPr>
        <w:t>.</w:t>
      </w:r>
    </w:p>
    <w:p w:rsidR="00F935DA" w:rsidRPr="00B03C47" w:rsidRDefault="004A65C9" w:rsidP="000066C0">
      <w:pPr>
        <w:numPr>
          <w:ilvl w:val="0"/>
          <w:numId w:val="1"/>
        </w:numPr>
        <w:spacing w:before="100" w:beforeAutospacing="1" w:after="120" w:line="240" w:lineRule="auto"/>
        <w:rPr>
          <w:rFonts w:eastAsia="Times New Roman" w:cs="Times New Roman"/>
          <w:sz w:val="24"/>
          <w:szCs w:val="24"/>
          <w:lang w:eastAsia="fr-BE"/>
        </w:rPr>
      </w:pPr>
      <w:r w:rsidRPr="00B03C47">
        <w:rPr>
          <w:rFonts w:eastAsia="Times New Roman" w:cs="Times New Roman"/>
          <w:sz w:val="24"/>
          <w:szCs w:val="24"/>
          <w:lang w:eastAsia="fr-BE"/>
        </w:rPr>
        <w:t>Contact presse : Lara Feguenne : 0495/49.65.69</w:t>
      </w:r>
      <w:r w:rsidR="000066C0" w:rsidRPr="00B03C47">
        <w:rPr>
          <w:rFonts w:eastAsia="Times New Roman" w:cs="Times New Roman"/>
          <w:sz w:val="24"/>
          <w:szCs w:val="24"/>
          <w:lang w:eastAsia="fr-BE"/>
        </w:rPr>
        <w:t xml:space="preserve"> – </w:t>
      </w:r>
      <w:hyperlink r:id="rId9" w:history="1">
        <w:r w:rsidR="000066C0" w:rsidRPr="00B03C47">
          <w:rPr>
            <w:rStyle w:val="Lienhypertexte"/>
            <w:rFonts w:eastAsia="Times New Roman" w:cs="Times New Roman"/>
            <w:color w:val="auto"/>
            <w:sz w:val="24"/>
            <w:szCs w:val="24"/>
            <w:u w:val="none"/>
            <w:lang w:eastAsia="fr-BE"/>
          </w:rPr>
          <w:t>lara.feguenne@musee-transports.be</w:t>
        </w:r>
      </w:hyperlink>
      <w:r w:rsidR="00677D00">
        <w:rPr>
          <w:rStyle w:val="Lienhypertexte"/>
          <w:rFonts w:eastAsia="Times New Roman" w:cs="Times New Roman"/>
          <w:color w:val="auto"/>
          <w:sz w:val="24"/>
          <w:szCs w:val="24"/>
          <w:u w:val="none"/>
          <w:lang w:eastAsia="fr-BE"/>
        </w:rPr>
        <w:t>.</w:t>
      </w:r>
    </w:p>
    <w:p w:rsidR="000066C0" w:rsidRPr="00B03C47" w:rsidRDefault="000066C0" w:rsidP="000066C0">
      <w:pPr>
        <w:numPr>
          <w:ilvl w:val="0"/>
          <w:numId w:val="1"/>
        </w:numPr>
        <w:spacing w:before="100" w:beforeAutospacing="1" w:after="120" w:line="240" w:lineRule="auto"/>
        <w:rPr>
          <w:rFonts w:eastAsia="Times New Roman" w:cs="Times New Roman"/>
          <w:sz w:val="24"/>
          <w:szCs w:val="24"/>
          <w:lang w:eastAsia="fr-BE"/>
        </w:rPr>
      </w:pPr>
      <w:r w:rsidRPr="00B03C47">
        <w:rPr>
          <w:rFonts w:eastAsia="Times New Roman" w:cs="Times New Roman"/>
          <w:sz w:val="24"/>
          <w:szCs w:val="24"/>
          <w:lang w:eastAsia="fr-BE"/>
        </w:rPr>
        <w:t>Visuels disponibles ici : musee-transports.be/presse</w:t>
      </w:r>
      <w:r w:rsidR="00677D00">
        <w:rPr>
          <w:rFonts w:eastAsia="Times New Roman" w:cs="Times New Roman"/>
          <w:sz w:val="24"/>
          <w:szCs w:val="24"/>
          <w:lang w:eastAsia="fr-BE"/>
        </w:rPr>
        <w:t>.</w:t>
      </w:r>
    </w:p>
    <w:sectPr w:rsidR="000066C0" w:rsidRPr="00B03C4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DB0" w:rsidRDefault="00AB4DB0" w:rsidP="00AB4DB0">
      <w:pPr>
        <w:spacing w:after="0" w:line="240" w:lineRule="auto"/>
      </w:pPr>
      <w:r>
        <w:separator/>
      </w:r>
    </w:p>
  </w:endnote>
  <w:endnote w:type="continuationSeparator" w:id="0">
    <w:p w:rsidR="00AB4DB0" w:rsidRDefault="00AB4DB0" w:rsidP="00AB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6C0" w:rsidRPr="00B03C47" w:rsidRDefault="000066C0">
    <w:pPr>
      <w:pStyle w:val="Pieddepage"/>
      <w:rPr>
        <w:color w:val="595959" w:themeColor="text1" w:themeTint="A6"/>
      </w:rPr>
    </w:pPr>
    <w:r w:rsidRPr="00B03C47">
      <w:rPr>
        <w:color w:val="595959" w:themeColor="text1" w:themeTint="A6"/>
      </w:rPr>
      <w:t xml:space="preserve">Musée des Transports en commun de Wallonie | rue Richard </w:t>
    </w:r>
    <w:proofErr w:type="spellStart"/>
    <w:r w:rsidRPr="00B03C47">
      <w:rPr>
        <w:color w:val="595959" w:themeColor="text1" w:themeTint="A6"/>
      </w:rPr>
      <w:t>Heintz</w:t>
    </w:r>
    <w:proofErr w:type="spellEnd"/>
    <w:r w:rsidRPr="00B03C47">
      <w:rPr>
        <w:color w:val="595959" w:themeColor="text1" w:themeTint="A6"/>
      </w:rPr>
      <w:t xml:space="preserve"> 9 – 4020 Liège</w:t>
    </w:r>
  </w:p>
  <w:p w:rsidR="000066C0" w:rsidRPr="00B03C47" w:rsidRDefault="000066C0">
    <w:pPr>
      <w:pStyle w:val="Pieddepage"/>
      <w:rPr>
        <w:color w:val="595959" w:themeColor="text1" w:themeTint="A6"/>
      </w:rPr>
    </w:pPr>
    <w:r w:rsidRPr="00B03C47">
      <w:rPr>
        <w:color w:val="595959" w:themeColor="text1" w:themeTint="A6"/>
      </w:rPr>
      <w:t xml:space="preserve">04/361.94.19 | </w:t>
    </w:r>
    <w:hyperlink r:id="rId1" w:history="1">
      <w:r w:rsidRPr="00B03C47">
        <w:rPr>
          <w:rStyle w:val="Lienhypertexte"/>
          <w:color w:val="595959" w:themeColor="text1" w:themeTint="A6"/>
          <w:u w:val="none"/>
        </w:rPr>
        <w:t>info@musee-transports.be</w:t>
      </w:r>
    </w:hyperlink>
    <w:r w:rsidRPr="00B03C47">
      <w:rPr>
        <w:color w:val="595959" w:themeColor="text1" w:themeTint="A6"/>
      </w:rPr>
      <w:t xml:space="preserve"> | www.musee-transports.be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DB0" w:rsidRDefault="00AB4DB0" w:rsidP="00AB4DB0">
      <w:pPr>
        <w:spacing w:after="0" w:line="240" w:lineRule="auto"/>
      </w:pPr>
      <w:r>
        <w:separator/>
      </w:r>
    </w:p>
  </w:footnote>
  <w:footnote w:type="continuationSeparator" w:id="0">
    <w:p w:rsidR="00AB4DB0" w:rsidRDefault="00AB4DB0" w:rsidP="00AB4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DB0" w:rsidRPr="00B03C47" w:rsidRDefault="00AB4DB0">
    <w:pPr>
      <w:pStyle w:val="En-tte"/>
      <w:rPr>
        <w:rFonts w:ascii="Times New Roman" w:hAnsi="Times New Roman" w:cs="Times New Roman"/>
        <w:color w:val="595959" w:themeColor="text1" w:themeTint="A6"/>
        <w:sz w:val="40"/>
        <w:szCs w:val="40"/>
      </w:rPr>
    </w:pPr>
    <w:r w:rsidRPr="00B03C47">
      <w:rPr>
        <w:rFonts w:ascii="Times New Roman" w:hAnsi="Times New Roman" w:cs="Times New Roman"/>
        <w:noProof/>
        <w:color w:val="595959" w:themeColor="text1" w:themeTint="A6"/>
        <w:sz w:val="40"/>
        <w:szCs w:val="40"/>
      </w:rPr>
      <w:drawing>
        <wp:anchor distT="0" distB="0" distL="114300" distR="180340" simplePos="0" relativeHeight="251659264" behindDoc="0" locked="0" layoutInCell="1" allowOverlap="1" wp14:anchorId="77467920" wp14:editId="65A1B117">
          <wp:simplePos x="0" y="0"/>
          <wp:positionH relativeFrom="margin">
            <wp:align>left</wp:align>
          </wp:positionH>
          <wp:positionV relativeFrom="paragraph">
            <wp:posOffset>-276860</wp:posOffset>
          </wp:positionV>
          <wp:extent cx="876300" cy="828675"/>
          <wp:effectExtent l="0" t="0" r="0" b="9525"/>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6712" cy="8290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066C0" w:rsidRPr="00B03C47">
      <w:rPr>
        <w:rFonts w:ascii="Times New Roman" w:hAnsi="Times New Roman" w:cs="Times New Roman"/>
        <w:color w:val="595959" w:themeColor="text1" w:themeTint="A6"/>
        <w:sz w:val="40"/>
        <w:szCs w:val="40"/>
      </w:rPr>
      <w:t>Communiqué de presse</w:t>
    </w:r>
  </w:p>
  <w:p w:rsidR="00AB4DB0" w:rsidRDefault="00AB4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C5B3C"/>
    <w:multiLevelType w:val="multilevel"/>
    <w:tmpl w:val="B5F0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04"/>
    <w:rsid w:val="000066C0"/>
    <w:rsid w:val="002E3A04"/>
    <w:rsid w:val="004A65C9"/>
    <w:rsid w:val="00677D00"/>
    <w:rsid w:val="00972518"/>
    <w:rsid w:val="00AB4DB0"/>
    <w:rsid w:val="00B03C47"/>
    <w:rsid w:val="00C706A6"/>
    <w:rsid w:val="00D22655"/>
    <w:rsid w:val="00F935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0359"/>
  <w15:chartTrackingRefBased/>
  <w15:docId w15:val="{A0F7C01B-D03C-4612-B9E8-76A2BD29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66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A65C9"/>
    <w:rPr>
      <w:color w:val="0000FF" w:themeColor="hyperlink"/>
      <w:u w:val="single"/>
    </w:rPr>
  </w:style>
  <w:style w:type="character" w:styleId="Mentionnonrsolue">
    <w:name w:val="Unresolved Mention"/>
    <w:basedOn w:val="Policepardfaut"/>
    <w:uiPriority w:val="99"/>
    <w:semiHidden/>
    <w:unhideWhenUsed/>
    <w:rsid w:val="004A65C9"/>
    <w:rPr>
      <w:color w:val="605E5C"/>
      <w:shd w:val="clear" w:color="auto" w:fill="E1DFDD"/>
    </w:rPr>
  </w:style>
  <w:style w:type="paragraph" w:styleId="En-tte">
    <w:name w:val="header"/>
    <w:basedOn w:val="Normal"/>
    <w:link w:val="En-tteCar"/>
    <w:uiPriority w:val="99"/>
    <w:unhideWhenUsed/>
    <w:rsid w:val="00AB4DB0"/>
    <w:pPr>
      <w:tabs>
        <w:tab w:val="center" w:pos="4536"/>
        <w:tab w:val="right" w:pos="9072"/>
      </w:tabs>
      <w:spacing w:after="0" w:line="240" w:lineRule="auto"/>
    </w:pPr>
  </w:style>
  <w:style w:type="character" w:customStyle="1" w:styleId="En-tteCar">
    <w:name w:val="En-tête Car"/>
    <w:basedOn w:val="Policepardfaut"/>
    <w:link w:val="En-tte"/>
    <w:uiPriority w:val="99"/>
    <w:rsid w:val="00AB4DB0"/>
  </w:style>
  <w:style w:type="paragraph" w:styleId="Pieddepage">
    <w:name w:val="footer"/>
    <w:basedOn w:val="Normal"/>
    <w:link w:val="PieddepageCar"/>
    <w:uiPriority w:val="99"/>
    <w:unhideWhenUsed/>
    <w:rsid w:val="00AB4D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4DB0"/>
  </w:style>
  <w:style w:type="character" w:customStyle="1" w:styleId="Titre1Car">
    <w:name w:val="Titre 1 Car"/>
    <w:basedOn w:val="Policepardfaut"/>
    <w:link w:val="Titre1"/>
    <w:uiPriority w:val="9"/>
    <w:rsid w:val="000066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94270">
      <w:bodyDiv w:val="1"/>
      <w:marLeft w:val="0"/>
      <w:marRight w:val="0"/>
      <w:marTop w:val="0"/>
      <w:marBottom w:val="0"/>
      <w:divBdr>
        <w:top w:val="none" w:sz="0" w:space="0" w:color="auto"/>
        <w:left w:val="none" w:sz="0" w:space="0" w:color="auto"/>
        <w:bottom w:val="none" w:sz="0" w:space="0" w:color="auto"/>
        <w:right w:val="none" w:sz="0" w:space="0" w:color="auto"/>
      </w:divBdr>
      <w:divsChild>
        <w:div w:id="952981893">
          <w:marLeft w:val="0"/>
          <w:marRight w:val="0"/>
          <w:marTop w:val="0"/>
          <w:marBottom w:val="0"/>
          <w:divBdr>
            <w:top w:val="none" w:sz="0" w:space="0" w:color="auto"/>
            <w:left w:val="none" w:sz="0" w:space="0" w:color="auto"/>
            <w:bottom w:val="none" w:sz="0" w:space="0" w:color="auto"/>
            <w:right w:val="none" w:sz="0" w:space="0" w:color="auto"/>
          </w:divBdr>
        </w:div>
        <w:div w:id="1930652011">
          <w:marLeft w:val="0"/>
          <w:marRight w:val="0"/>
          <w:marTop w:val="0"/>
          <w:marBottom w:val="0"/>
          <w:divBdr>
            <w:top w:val="none" w:sz="0" w:space="0" w:color="auto"/>
            <w:left w:val="none" w:sz="0" w:space="0" w:color="auto"/>
            <w:bottom w:val="none" w:sz="0" w:space="0" w:color="auto"/>
            <w:right w:val="none" w:sz="0" w:space="0" w:color="auto"/>
          </w:divBdr>
        </w:div>
        <w:div w:id="1397898733">
          <w:marLeft w:val="0"/>
          <w:marRight w:val="0"/>
          <w:marTop w:val="0"/>
          <w:marBottom w:val="0"/>
          <w:divBdr>
            <w:top w:val="none" w:sz="0" w:space="0" w:color="auto"/>
            <w:left w:val="none" w:sz="0" w:space="0" w:color="auto"/>
            <w:bottom w:val="none" w:sz="0" w:space="0" w:color="auto"/>
            <w:right w:val="none" w:sz="0" w:space="0" w:color="auto"/>
          </w:divBdr>
        </w:div>
        <w:div w:id="1055931471">
          <w:marLeft w:val="0"/>
          <w:marRight w:val="0"/>
          <w:marTop w:val="0"/>
          <w:marBottom w:val="0"/>
          <w:divBdr>
            <w:top w:val="none" w:sz="0" w:space="0" w:color="auto"/>
            <w:left w:val="none" w:sz="0" w:space="0" w:color="auto"/>
            <w:bottom w:val="none" w:sz="0" w:space="0" w:color="auto"/>
            <w:right w:val="none" w:sz="0" w:space="0" w:color="auto"/>
          </w:divBdr>
        </w:div>
        <w:div w:id="802384481">
          <w:marLeft w:val="0"/>
          <w:marRight w:val="0"/>
          <w:marTop w:val="0"/>
          <w:marBottom w:val="0"/>
          <w:divBdr>
            <w:top w:val="none" w:sz="0" w:space="0" w:color="auto"/>
            <w:left w:val="none" w:sz="0" w:space="0" w:color="auto"/>
            <w:bottom w:val="none" w:sz="0" w:space="0" w:color="auto"/>
            <w:right w:val="none" w:sz="0" w:space="0" w:color="auto"/>
          </w:divBdr>
        </w:div>
        <w:div w:id="610892779">
          <w:marLeft w:val="0"/>
          <w:marRight w:val="0"/>
          <w:marTop w:val="0"/>
          <w:marBottom w:val="0"/>
          <w:divBdr>
            <w:top w:val="none" w:sz="0" w:space="0" w:color="auto"/>
            <w:left w:val="none" w:sz="0" w:space="0" w:color="auto"/>
            <w:bottom w:val="none" w:sz="0" w:space="0" w:color="auto"/>
            <w:right w:val="none" w:sz="0" w:space="0" w:color="auto"/>
          </w:divBdr>
        </w:div>
        <w:div w:id="226040531">
          <w:marLeft w:val="0"/>
          <w:marRight w:val="0"/>
          <w:marTop w:val="0"/>
          <w:marBottom w:val="0"/>
          <w:divBdr>
            <w:top w:val="none" w:sz="0" w:space="0" w:color="auto"/>
            <w:left w:val="none" w:sz="0" w:space="0" w:color="auto"/>
            <w:bottom w:val="none" w:sz="0" w:space="0" w:color="auto"/>
            <w:right w:val="none" w:sz="0" w:space="0" w:color="auto"/>
          </w:divBdr>
        </w:div>
        <w:div w:id="257761196">
          <w:marLeft w:val="0"/>
          <w:marRight w:val="0"/>
          <w:marTop w:val="0"/>
          <w:marBottom w:val="0"/>
          <w:divBdr>
            <w:top w:val="none" w:sz="0" w:space="0" w:color="auto"/>
            <w:left w:val="none" w:sz="0" w:space="0" w:color="auto"/>
            <w:bottom w:val="none" w:sz="0" w:space="0" w:color="auto"/>
            <w:right w:val="none" w:sz="0" w:space="0" w:color="auto"/>
          </w:divBdr>
        </w:div>
        <w:div w:id="169951598">
          <w:marLeft w:val="0"/>
          <w:marRight w:val="0"/>
          <w:marTop w:val="0"/>
          <w:marBottom w:val="0"/>
          <w:divBdr>
            <w:top w:val="none" w:sz="0" w:space="0" w:color="auto"/>
            <w:left w:val="none" w:sz="0" w:space="0" w:color="auto"/>
            <w:bottom w:val="none" w:sz="0" w:space="0" w:color="auto"/>
            <w:right w:val="none" w:sz="0" w:space="0" w:color="auto"/>
          </w:divBdr>
        </w:div>
        <w:div w:id="1122768758">
          <w:marLeft w:val="0"/>
          <w:marRight w:val="0"/>
          <w:marTop w:val="0"/>
          <w:marBottom w:val="0"/>
          <w:divBdr>
            <w:top w:val="none" w:sz="0" w:space="0" w:color="auto"/>
            <w:left w:val="none" w:sz="0" w:space="0" w:color="auto"/>
            <w:bottom w:val="none" w:sz="0" w:space="0" w:color="auto"/>
            <w:right w:val="none" w:sz="0" w:space="0" w:color="auto"/>
          </w:divBdr>
        </w:div>
        <w:div w:id="274218560">
          <w:marLeft w:val="0"/>
          <w:marRight w:val="0"/>
          <w:marTop w:val="0"/>
          <w:marBottom w:val="0"/>
          <w:divBdr>
            <w:top w:val="none" w:sz="0" w:space="0" w:color="auto"/>
            <w:left w:val="none" w:sz="0" w:space="0" w:color="auto"/>
            <w:bottom w:val="none" w:sz="0" w:space="0" w:color="auto"/>
            <w:right w:val="none" w:sz="0" w:space="0" w:color="auto"/>
          </w:divBdr>
        </w:div>
        <w:div w:id="1086224823">
          <w:marLeft w:val="0"/>
          <w:marRight w:val="0"/>
          <w:marTop w:val="0"/>
          <w:marBottom w:val="0"/>
          <w:divBdr>
            <w:top w:val="none" w:sz="0" w:space="0" w:color="auto"/>
            <w:left w:val="none" w:sz="0" w:space="0" w:color="auto"/>
            <w:bottom w:val="none" w:sz="0" w:space="0" w:color="auto"/>
            <w:right w:val="none" w:sz="0" w:space="0" w:color="auto"/>
          </w:divBdr>
        </w:div>
        <w:div w:id="50202402">
          <w:marLeft w:val="0"/>
          <w:marRight w:val="0"/>
          <w:marTop w:val="0"/>
          <w:marBottom w:val="0"/>
          <w:divBdr>
            <w:top w:val="none" w:sz="0" w:space="0" w:color="auto"/>
            <w:left w:val="none" w:sz="0" w:space="0" w:color="auto"/>
            <w:bottom w:val="none" w:sz="0" w:space="0" w:color="auto"/>
            <w:right w:val="none" w:sz="0" w:space="0" w:color="auto"/>
          </w:divBdr>
        </w:div>
        <w:div w:id="513151188">
          <w:marLeft w:val="0"/>
          <w:marRight w:val="0"/>
          <w:marTop w:val="0"/>
          <w:marBottom w:val="0"/>
          <w:divBdr>
            <w:top w:val="none" w:sz="0" w:space="0" w:color="auto"/>
            <w:left w:val="none" w:sz="0" w:space="0" w:color="auto"/>
            <w:bottom w:val="none" w:sz="0" w:space="0" w:color="auto"/>
            <w:right w:val="none" w:sz="0" w:space="0" w:color="auto"/>
          </w:divBdr>
        </w:div>
        <w:div w:id="729112105">
          <w:marLeft w:val="0"/>
          <w:marRight w:val="0"/>
          <w:marTop w:val="0"/>
          <w:marBottom w:val="0"/>
          <w:divBdr>
            <w:top w:val="none" w:sz="0" w:space="0" w:color="auto"/>
            <w:left w:val="none" w:sz="0" w:space="0" w:color="auto"/>
            <w:bottom w:val="none" w:sz="0" w:space="0" w:color="auto"/>
            <w:right w:val="none" w:sz="0" w:space="0" w:color="auto"/>
          </w:divBdr>
        </w:div>
        <w:div w:id="1565797159">
          <w:marLeft w:val="0"/>
          <w:marRight w:val="0"/>
          <w:marTop w:val="0"/>
          <w:marBottom w:val="0"/>
          <w:divBdr>
            <w:top w:val="none" w:sz="0" w:space="0" w:color="auto"/>
            <w:left w:val="none" w:sz="0" w:space="0" w:color="auto"/>
            <w:bottom w:val="none" w:sz="0" w:space="0" w:color="auto"/>
            <w:right w:val="none" w:sz="0" w:space="0" w:color="auto"/>
          </w:divBdr>
        </w:div>
        <w:div w:id="288048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see-transports.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ra.feguenne@musee-transports.b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musee-transport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66951-D41A-4A2B-8D32-4C621F1F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416</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dc:creator>
  <cp:keywords/>
  <dc:description/>
  <cp:lastModifiedBy>Lara</cp:lastModifiedBy>
  <cp:revision>5</cp:revision>
  <cp:lastPrinted>2021-08-17T13:21:00Z</cp:lastPrinted>
  <dcterms:created xsi:type="dcterms:W3CDTF">2021-08-17T13:09:00Z</dcterms:created>
  <dcterms:modified xsi:type="dcterms:W3CDTF">2021-08-18T08:27:00Z</dcterms:modified>
</cp:coreProperties>
</file>